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val="en-US" w:eastAsia="zh-CN"/>
        </w:rPr>
        <w:t>南江县赤溪镇人民政府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信息公开申请表</w:t>
      </w:r>
    </w:p>
    <w:p>
      <w:pPr>
        <w:ind w:firstLine="6300" w:firstLineChars="31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号</w:t>
      </w:r>
    </w:p>
    <w:tbl>
      <w:tblPr>
        <w:tblStyle w:val="6"/>
        <w:tblW w:w="86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使用指南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：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2．“经办人”‘’“受理时间”‘’“申请表编号”项由行政机关工作人员填写。</w:t>
            </w:r>
          </w:p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</w:tbl>
    <w:p/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12230"/>
    <w:rsid w:val="00336C0E"/>
    <w:rsid w:val="003662E8"/>
    <w:rsid w:val="0036710D"/>
    <w:rsid w:val="00411C97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B00906"/>
    <w:rsid w:val="00B321C5"/>
    <w:rsid w:val="00B40F47"/>
    <w:rsid w:val="00B4436F"/>
    <w:rsid w:val="00B4487F"/>
    <w:rsid w:val="00B53E82"/>
    <w:rsid w:val="00B65384"/>
    <w:rsid w:val="00B84DF3"/>
    <w:rsid w:val="00BC416A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17BF30D3"/>
    <w:rsid w:val="240D5359"/>
    <w:rsid w:val="392667D8"/>
    <w:rsid w:val="3C0E7B3C"/>
    <w:rsid w:val="46F95E59"/>
    <w:rsid w:val="49997BF5"/>
    <w:rsid w:val="7B6D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4E4342"/>
      <w:u w:val="none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leirongf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78</Words>
  <Characters>451</Characters>
  <Lines>3</Lines>
  <Paragraphs>1</Paragraphs>
  <TotalTime>31</TotalTime>
  <ScaleCrop>false</ScaleCrop>
  <LinksUpToDate>false</LinksUpToDate>
  <CharactersWithSpaces>528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2020-03-11T00:46:00Z</dcterms:created>
  <dc:creator>许宏</dc:creator>
  <cp:lastModifiedBy>Lllllim</cp:lastModifiedBy>
  <cp:lastPrinted>2021-09-14T07:02:00Z</cp:lastPrinted>
  <dcterms:modified xsi:type="dcterms:W3CDTF">2021-10-27T08:33:57Z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369953C804704C88860EF8A5B8F9E7B1</vt:lpwstr>
  </property>
</Properties>
</file>